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6617" w14:textId="75F0D11E" w:rsidR="001D5F63" w:rsidRDefault="001D5F63" w:rsidP="001D5F63">
      <w:pPr>
        <w:jc w:val="left"/>
        <w:rPr>
          <w:rFonts w:ascii="黑体" w:eastAsia="黑体" w:hAnsi="黑体" w:cs="宋体"/>
          <w:sz w:val="32"/>
          <w:szCs w:val="32"/>
        </w:rPr>
      </w:pPr>
      <w:r w:rsidRPr="001D5F63">
        <w:rPr>
          <w:rFonts w:ascii="黑体" w:eastAsia="黑体" w:hAnsi="黑体" w:cs="宋体" w:hint="eastAsia"/>
          <w:sz w:val="32"/>
          <w:szCs w:val="32"/>
        </w:rPr>
        <w:t>附件</w:t>
      </w:r>
    </w:p>
    <w:p w14:paraId="32935A7E" w14:textId="77777777" w:rsidR="001D5F63" w:rsidRPr="001D5F63" w:rsidRDefault="001D5F63" w:rsidP="001D5F63">
      <w:pPr>
        <w:jc w:val="left"/>
        <w:rPr>
          <w:rFonts w:ascii="黑体" w:eastAsia="黑体" w:hAnsi="黑体" w:cs="宋体" w:hint="eastAsia"/>
          <w:sz w:val="32"/>
          <w:szCs w:val="32"/>
        </w:rPr>
      </w:pPr>
    </w:p>
    <w:p w14:paraId="49E30875" w14:textId="77777777" w:rsidR="001D5F63" w:rsidRDefault="00B90022">
      <w:pPr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z w:val="40"/>
          <w:szCs w:val="40"/>
        </w:rPr>
        <w:t xml:space="preserve">2025 </w:t>
      </w:r>
      <w:r>
        <w:rPr>
          <w:rFonts w:ascii="宋体" w:eastAsia="宋体" w:hAnsi="宋体" w:cs="宋体"/>
          <w:sz w:val="40"/>
          <w:szCs w:val="40"/>
        </w:rPr>
        <w:t>年度</w:t>
      </w:r>
      <w:r>
        <w:rPr>
          <w:rFonts w:ascii="宋体" w:eastAsia="宋体" w:hAnsi="宋体" w:cs="宋体" w:hint="eastAsia"/>
          <w:sz w:val="40"/>
          <w:szCs w:val="40"/>
        </w:rPr>
        <w:t>甘肃省</w:t>
      </w:r>
      <w:r>
        <w:rPr>
          <w:rFonts w:ascii="宋体" w:eastAsia="宋体" w:hAnsi="宋体" w:cs="宋体"/>
          <w:sz w:val="40"/>
          <w:szCs w:val="40"/>
        </w:rPr>
        <w:t>科学技术奖拟提名项目</w:t>
      </w:r>
    </w:p>
    <w:p w14:paraId="0EB866B9" w14:textId="51266AFB" w:rsidR="008E1E81" w:rsidRDefault="00B90022">
      <w:pPr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z w:val="40"/>
          <w:szCs w:val="40"/>
        </w:rPr>
        <w:t>公示</w:t>
      </w:r>
      <w:r w:rsidR="001D5F63">
        <w:rPr>
          <w:rFonts w:ascii="宋体" w:eastAsia="宋体" w:hAnsi="宋体" w:cs="宋体" w:hint="eastAsia"/>
          <w:sz w:val="40"/>
          <w:szCs w:val="40"/>
        </w:rPr>
        <w:t>内容</w:t>
      </w:r>
    </w:p>
    <w:p w14:paraId="534972AA" w14:textId="77777777" w:rsidR="008E1E81" w:rsidRDefault="008E1E81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43C0CB16" w14:textId="77777777" w:rsidR="008E1E81" w:rsidRDefault="00B9002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项目名称：</w:t>
      </w:r>
      <w:r>
        <w:rPr>
          <w:rFonts w:ascii="宋体" w:eastAsia="宋体" w:hAnsi="宋体" w:cs="宋体" w:hint="eastAsia"/>
          <w:sz w:val="28"/>
          <w:szCs w:val="28"/>
        </w:rPr>
        <w:t>自主化核工程全系列管道自动焊成套技术研究与应用</w:t>
      </w:r>
    </w:p>
    <w:p w14:paraId="563BD0F9" w14:textId="77777777" w:rsidR="008E1E81" w:rsidRDefault="00B90022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申报奖种：</w:t>
      </w:r>
      <w:r>
        <w:rPr>
          <w:rFonts w:ascii="宋体" w:eastAsia="宋体" w:hAnsi="宋体" w:cs="宋体" w:hint="eastAsia"/>
          <w:sz w:val="28"/>
          <w:szCs w:val="28"/>
        </w:rPr>
        <w:t>甘肃省科技进步奖</w:t>
      </w:r>
    </w:p>
    <w:p w14:paraId="4FCCD352" w14:textId="77777777" w:rsidR="008E1E81" w:rsidRDefault="00B90022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提名单位：</w:t>
      </w:r>
      <w:r>
        <w:rPr>
          <w:rFonts w:ascii="宋体" w:eastAsia="宋体" w:hAnsi="宋体" w:cs="宋体" w:hint="eastAsia"/>
          <w:sz w:val="28"/>
          <w:szCs w:val="28"/>
        </w:rPr>
        <w:t>甘肃矿区</w:t>
      </w:r>
    </w:p>
    <w:p w14:paraId="7FD3DC15" w14:textId="77777777" w:rsidR="008E1E81" w:rsidRDefault="00B9002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主要完成单位：</w:t>
      </w:r>
      <w:r>
        <w:rPr>
          <w:rFonts w:ascii="宋体" w:eastAsia="宋体" w:hAnsi="宋体" w:cs="宋体" w:hint="eastAsia"/>
          <w:sz w:val="28"/>
          <w:szCs w:val="28"/>
        </w:rPr>
        <w:t>中核四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四有限公司、中国核工业二三建设有限公司、中国核电工程有限公司、兰州兰石重型装备股份有限公司、南京航天航空大学、核工业工程研究设计有限公司、西安核设备有限公司</w:t>
      </w:r>
    </w:p>
    <w:p w14:paraId="7DAF1606" w14:textId="77777777" w:rsidR="008E1E81" w:rsidRDefault="00B9002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主要完成人：</w:t>
      </w:r>
      <w:r>
        <w:rPr>
          <w:rFonts w:ascii="宋体" w:eastAsia="宋体" w:hAnsi="宋体" w:cs="宋体" w:hint="eastAsia"/>
          <w:sz w:val="28"/>
          <w:szCs w:val="28"/>
        </w:rPr>
        <w:t>冯英超、王虎、王宇欣、王建峰、邓锡斌、刘金平、</w:t>
      </w:r>
      <w:r>
        <w:rPr>
          <w:rFonts w:ascii="宋体" w:eastAsia="宋体" w:hAnsi="宋体" w:cs="宋体" w:hint="eastAsia"/>
          <w:sz w:val="28"/>
          <w:szCs w:val="28"/>
        </w:rPr>
        <w:t>郭利峰</w:t>
      </w:r>
      <w:r>
        <w:rPr>
          <w:rFonts w:ascii="宋体" w:eastAsia="宋体" w:hAnsi="宋体" w:cs="宋体" w:hint="eastAsia"/>
          <w:sz w:val="28"/>
          <w:szCs w:val="28"/>
        </w:rPr>
        <w:t>、王世培、车生文、张雷雪、樊开霄、张晓</w:t>
      </w:r>
      <w:r>
        <w:rPr>
          <w:rFonts w:ascii="宋体" w:eastAsia="宋体" w:hAnsi="宋体" w:cs="宋体" w:hint="eastAsia"/>
          <w:sz w:val="28"/>
          <w:szCs w:val="28"/>
        </w:rPr>
        <w:t>冬</w:t>
      </w:r>
      <w:r>
        <w:rPr>
          <w:rFonts w:ascii="宋体" w:eastAsia="宋体" w:hAnsi="宋体" w:cs="宋体" w:hint="eastAsia"/>
          <w:sz w:val="28"/>
          <w:szCs w:val="28"/>
        </w:rPr>
        <w:t>、吴闯、董安、王建涛</w:t>
      </w:r>
    </w:p>
    <w:p w14:paraId="40ECE2E2" w14:textId="77777777" w:rsidR="008E1E81" w:rsidRDefault="00B9002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主要知识产权和标准规范目录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840"/>
        <w:gridCol w:w="2310"/>
        <w:gridCol w:w="1005"/>
        <w:gridCol w:w="915"/>
        <w:gridCol w:w="1305"/>
        <w:gridCol w:w="1181"/>
      </w:tblGrid>
      <w:tr w:rsidR="008E1E81" w14:paraId="1CD7C89A" w14:textId="77777777">
        <w:trPr>
          <w:trHeight w:val="1051"/>
          <w:jc w:val="center"/>
        </w:trPr>
        <w:tc>
          <w:tcPr>
            <w:tcW w:w="732" w:type="dxa"/>
            <w:vAlign w:val="center"/>
          </w:tcPr>
          <w:p w14:paraId="5AC8D7EF" w14:textId="77777777" w:rsidR="008E1E81" w:rsidRDefault="00B900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840" w:type="dxa"/>
            <w:vAlign w:val="center"/>
          </w:tcPr>
          <w:p w14:paraId="6610D1E0" w14:textId="77777777" w:rsidR="008E1E81" w:rsidRDefault="00B900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知识产权类别</w:t>
            </w:r>
          </w:p>
        </w:tc>
        <w:tc>
          <w:tcPr>
            <w:tcW w:w="2310" w:type="dxa"/>
            <w:vAlign w:val="center"/>
          </w:tcPr>
          <w:p w14:paraId="2E50675A" w14:textId="77777777" w:rsidR="008E1E81" w:rsidRDefault="00B900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知识产权具体名称</w:t>
            </w:r>
          </w:p>
        </w:tc>
        <w:tc>
          <w:tcPr>
            <w:tcW w:w="1005" w:type="dxa"/>
            <w:vAlign w:val="center"/>
          </w:tcPr>
          <w:p w14:paraId="5D99AD87" w14:textId="77777777" w:rsidR="008E1E81" w:rsidRDefault="00B90022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/>
              </w:rPr>
              <w:t>国家</w:t>
            </w:r>
          </w:p>
          <w:p w14:paraId="6BA2F8F8" w14:textId="77777777" w:rsidR="008E1E81" w:rsidRDefault="00B9002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/>
              </w:rPr>
              <w:t>（地区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915" w:type="dxa"/>
            <w:vAlign w:val="center"/>
          </w:tcPr>
          <w:p w14:paraId="663635A2" w14:textId="77777777" w:rsidR="008E1E81" w:rsidRDefault="00B900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授权号</w:t>
            </w:r>
          </w:p>
        </w:tc>
        <w:tc>
          <w:tcPr>
            <w:tcW w:w="1305" w:type="dxa"/>
            <w:vAlign w:val="center"/>
          </w:tcPr>
          <w:p w14:paraId="48B46549" w14:textId="77777777" w:rsidR="008E1E81" w:rsidRDefault="00B900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授权日期</w:t>
            </w:r>
          </w:p>
        </w:tc>
        <w:tc>
          <w:tcPr>
            <w:tcW w:w="1181" w:type="dxa"/>
            <w:vAlign w:val="center"/>
          </w:tcPr>
          <w:p w14:paraId="4B9E8EC4" w14:textId="77777777" w:rsidR="008E1E81" w:rsidRDefault="00B900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证书编号</w:t>
            </w:r>
          </w:p>
        </w:tc>
      </w:tr>
      <w:tr w:rsidR="008E1E81" w14:paraId="5654BE77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1D3775CB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14:paraId="73AEA8E9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0E92ED61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核电站大厚壁管件对接接头的焊接方法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A96A18" w14:textId="77777777" w:rsidR="008E1E81" w:rsidRDefault="00B9002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15" w:type="dxa"/>
            <w:vAlign w:val="center"/>
          </w:tcPr>
          <w:p w14:paraId="3F57FBFA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CN105537738B</w:t>
            </w:r>
          </w:p>
        </w:tc>
        <w:tc>
          <w:tcPr>
            <w:tcW w:w="1305" w:type="dxa"/>
            <w:vAlign w:val="center"/>
          </w:tcPr>
          <w:p w14:paraId="2D6A76D2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2019.11.22</w:t>
            </w:r>
          </w:p>
        </w:tc>
        <w:tc>
          <w:tcPr>
            <w:tcW w:w="1181" w:type="dxa"/>
            <w:vAlign w:val="center"/>
          </w:tcPr>
          <w:p w14:paraId="685D1753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ZL201610016374.1</w:t>
            </w:r>
          </w:p>
        </w:tc>
      </w:tr>
      <w:tr w:rsidR="008E1E81" w14:paraId="21785BB5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0C1BC9FA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40" w:type="dxa"/>
            <w:vAlign w:val="center"/>
          </w:tcPr>
          <w:p w14:paraId="21204122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6D6F6980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镍基合金钢与碳钢异种材料管道的焊接方法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2F3D86" w14:textId="77777777" w:rsidR="008E1E81" w:rsidRDefault="00B9002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15" w:type="dxa"/>
            <w:vAlign w:val="center"/>
          </w:tcPr>
          <w:p w14:paraId="3D58186B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CN108994430B</w:t>
            </w:r>
          </w:p>
        </w:tc>
        <w:tc>
          <w:tcPr>
            <w:tcW w:w="1305" w:type="dxa"/>
            <w:vAlign w:val="center"/>
          </w:tcPr>
          <w:p w14:paraId="77AD996F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2020.12.11</w:t>
            </w:r>
          </w:p>
        </w:tc>
        <w:tc>
          <w:tcPr>
            <w:tcW w:w="1181" w:type="dxa"/>
            <w:vAlign w:val="center"/>
          </w:tcPr>
          <w:p w14:paraId="59E42BFC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ZL201811033297.6</w:t>
            </w:r>
          </w:p>
        </w:tc>
      </w:tr>
      <w:tr w:rsidR="008E1E81" w14:paraId="3DF82CEB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162FD95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840" w:type="dxa"/>
            <w:vAlign w:val="center"/>
          </w:tcPr>
          <w:p w14:paraId="6DA6F3E6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38E7B64A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焊接大管径厚壁管道的窄间隙对接接口的方法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4918EA" w14:textId="77777777" w:rsidR="008E1E81" w:rsidRDefault="00B9002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15" w:type="dxa"/>
            <w:vAlign w:val="center"/>
          </w:tcPr>
          <w:p w14:paraId="0B4D8F4B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CN102653022B</w:t>
            </w:r>
          </w:p>
        </w:tc>
        <w:tc>
          <w:tcPr>
            <w:tcW w:w="1305" w:type="dxa"/>
            <w:vAlign w:val="center"/>
          </w:tcPr>
          <w:p w14:paraId="397EF242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2015.06.17</w:t>
            </w:r>
          </w:p>
        </w:tc>
        <w:tc>
          <w:tcPr>
            <w:tcW w:w="1181" w:type="dxa"/>
            <w:vAlign w:val="center"/>
          </w:tcPr>
          <w:p w14:paraId="5620A8CA" w14:textId="77777777" w:rsidR="008E1E81" w:rsidRDefault="00B90022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ZL201210151085.4</w:t>
            </w:r>
          </w:p>
        </w:tc>
      </w:tr>
      <w:tr w:rsidR="008E1E81" w14:paraId="55FF02D0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74DFFD8C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40" w:type="dxa"/>
            <w:vAlign w:val="center"/>
          </w:tcPr>
          <w:p w14:paraId="500EDD51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654D5732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核电站核岛主蒸汽或主给水管道的焊接方法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171325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0746678F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CN 105458476B</w:t>
            </w:r>
          </w:p>
        </w:tc>
        <w:tc>
          <w:tcPr>
            <w:tcW w:w="1305" w:type="dxa"/>
            <w:vAlign w:val="center"/>
          </w:tcPr>
          <w:p w14:paraId="32FF88C1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  <w:r>
              <w:rPr>
                <w:rStyle w:val="font21"/>
                <w:color w:val="auto"/>
                <w:lang w:bidi="ar"/>
              </w:rPr>
              <w:t>18.10.16</w:t>
            </w:r>
          </w:p>
        </w:tc>
        <w:tc>
          <w:tcPr>
            <w:tcW w:w="1181" w:type="dxa"/>
            <w:vAlign w:val="center"/>
          </w:tcPr>
          <w:p w14:paraId="102E299C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ZL201511021053.2</w:t>
            </w:r>
          </w:p>
        </w:tc>
      </w:tr>
      <w:tr w:rsidR="008E1E81" w14:paraId="554BDC89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331BC7CB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 w14:paraId="4BCC959B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02943381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焊接设备及其使用方法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888753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32BC3C1E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CN102500893B</w:t>
            </w:r>
          </w:p>
        </w:tc>
        <w:tc>
          <w:tcPr>
            <w:tcW w:w="1305" w:type="dxa"/>
            <w:vAlign w:val="center"/>
          </w:tcPr>
          <w:p w14:paraId="7A5B27DF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  <w:r>
              <w:rPr>
                <w:rStyle w:val="font21"/>
                <w:color w:val="auto"/>
                <w:lang w:bidi="ar"/>
              </w:rPr>
              <w:t>14.09.10</w:t>
            </w:r>
          </w:p>
        </w:tc>
        <w:tc>
          <w:tcPr>
            <w:tcW w:w="1181" w:type="dxa"/>
            <w:vAlign w:val="center"/>
          </w:tcPr>
          <w:p w14:paraId="161596EE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ZL201110320225.1</w:t>
            </w:r>
          </w:p>
        </w:tc>
      </w:tr>
      <w:tr w:rsidR="008E1E81" w14:paraId="3A3698AD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5A5856D3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40" w:type="dxa"/>
            <w:vAlign w:val="center"/>
          </w:tcPr>
          <w:p w14:paraId="0A07BB71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65AE88E8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两种不同奥氏体不锈钢焊接方法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C72896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3A6CE972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CN107052535 B</w:t>
            </w:r>
          </w:p>
        </w:tc>
        <w:tc>
          <w:tcPr>
            <w:tcW w:w="1305" w:type="dxa"/>
            <w:vAlign w:val="center"/>
          </w:tcPr>
          <w:p w14:paraId="7F448411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2021.12.03</w:t>
            </w:r>
          </w:p>
        </w:tc>
        <w:tc>
          <w:tcPr>
            <w:tcW w:w="1181" w:type="dxa"/>
            <w:vAlign w:val="center"/>
          </w:tcPr>
          <w:p w14:paraId="028B6F39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ZL201710155787.2</w:t>
            </w:r>
          </w:p>
        </w:tc>
      </w:tr>
      <w:tr w:rsidR="008E1E81" w14:paraId="5D5EEE2F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5B8BFCD1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40" w:type="dxa"/>
            <w:vAlign w:val="center"/>
          </w:tcPr>
          <w:p w14:paraId="246EB1D9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45A99617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一种用于冷却坡口加工机刀具的冷却装置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EFDC68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2DE73269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CN103846729B</w:t>
            </w:r>
          </w:p>
        </w:tc>
        <w:tc>
          <w:tcPr>
            <w:tcW w:w="1305" w:type="dxa"/>
            <w:vAlign w:val="center"/>
          </w:tcPr>
          <w:p w14:paraId="1985BB91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  <w:r>
              <w:rPr>
                <w:rStyle w:val="font21"/>
                <w:color w:val="auto"/>
                <w:lang w:bidi="ar"/>
              </w:rPr>
              <w:t>16.06.01</w:t>
            </w:r>
          </w:p>
        </w:tc>
        <w:tc>
          <w:tcPr>
            <w:tcW w:w="1181" w:type="dxa"/>
            <w:vAlign w:val="center"/>
          </w:tcPr>
          <w:p w14:paraId="3A795FD9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ZL201410071862.3</w:t>
            </w:r>
          </w:p>
        </w:tc>
      </w:tr>
      <w:tr w:rsidR="008E1E81" w14:paraId="7ADAB777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1DE45F90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840" w:type="dxa"/>
            <w:vAlign w:val="center"/>
          </w:tcPr>
          <w:p w14:paraId="5D32CCA9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00E255D3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自动焊接培训用工装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033EBF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458AD69E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CN106670716 B</w:t>
            </w:r>
          </w:p>
        </w:tc>
        <w:tc>
          <w:tcPr>
            <w:tcW w:w="1305" w:type="dxa"/>
            <w:vAlign w:val="center"/>
          </w:tcPr>
          <w:p w14:paraId="7A583755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2021.01.05</w:t>
            </w:r>
          </w:p>
        </w:tc>
        <w:tc>
          <w:tcPr>
            <w:tcW w:w="1181" w:type="dxa"/>
            <w:vAlign w:val="center"/>
          </w:tcPr>
          <w:p w14:paraId="254FA0DB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ZL201611214660.5</w:t>
            </w:r>
          </w:p>
        </w:tc>
      </w:tr>
      <w:tr w:rsidR="008E1E81" w14:paraId="1A73A817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33BD3C21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840" w:type="dxa"/>
            <w:vAlign w:val="center"/>
          </w:tcPr>
          <w:p w14:paraId="7DB8870A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2B218EA8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一种用于含缺陷在役</w:t>
            </w:r>
            <w:r>
              <w:rPr>
                <w:rStyle w:val="font51"/>
                <w:lang w:bidi="ar"/>
              </w:rPr>
              <w:t>BOSS</w:t>
            </w:r>
            <w:r>
              <w:rPr>
                <w:rStyle w:val="font41"/>
                <w:rFonts w:hint="default"/>
                <w:lang w:bidi="ar"/>
              </w:rPr>
              <w:t>焊缝的修复设备及方法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6A9EF8" w14:textId="77777777" w:rsidR="008E1E81" w:rsidRDefault="00B90022">
            <w:pPr>
              <w:widowControl/>
              <w:textAlignment w:val="center"/>
              <w:rPr>
                <w:rFonts w:eastAsia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32616510" w14:textId="77777777" w:rsidR="008E1E81" w:rsidRDefault="00B90022">
            <w:pPr>
              <w:widowControl/>
              <w:textAlignment w:val="center"/>
              <w:rPr>
                <w:rFonts w:eastAsia="宋体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CN112719519B</w:t>
            </w:r>
          </w:p>
        </w:tc>
        <w:tc>
          <w:tcPr>
            <w:tcW w:w="1305" w:type="dxa"/>
            <w:vAlign w:val="center"/>
          </w:tcPr>
          <w:p w14:paraId="5D6EEFE7" w14:textId="77777777" w:rsidR="008E1E81" w:rsidRDefault="00B90022">
            <w:pPr>
              <w:widowControl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2022.08.26</w:t>
            </w:r>
          </w:p>
        </w:tc>
        <w:tc>
          <w:tcPr>
            <w:tcW w:w="1181" w:type="dxa"/>
            <w:vAlign w:val="center"/>
          </w:tcPr>
          <w:p w14:paraId="03F649A3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ZL202011530904.7</w:t>
            </w:r>
          </w:p>
        </w:tc>
      </w:tr>
      <w:tr w:rsidR="008E1E81" w14:paraId="3D055A79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620444D5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40" w:type="dxa"/>
            <w:vAlign w:val="center"/>
          </w:tcPr>
          <w:p w14:paraId="58D18E59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vAlign w:val="center"/>
          </w:tcPr>
          <w:p w14:paraId="7A4EC68B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一种手工焊接热输入测定装置及方法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23B703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6430B2F2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CN106735736B</w:t>
            </w:r>
          </w:p>
        </w:tc>
        <w:tc>
          <w:tcPr>
            <w:tcW w:w="1305" w:type="dxa"/>
            <w:vAlign w:val="center"/>
          </w:tcPr>
          <w:p w14:paraId="3B4DEB58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2019.03.26</w:t>
            </w:r>
          </w:p>
        </w:tc>
        <w:tc>
          <w:tcPr>
            <w:tcW w:w="1181" w:type="dxa"/>
            <w:vAlign w:val="center"/>
          </w:tcPr>
          <w:p w14:paraId="374A6B5B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ZL201611039225.3</w:t>
            </w:r>
          </w:p>
        </w:tc>
      </w:tr>
      <w:tr w:rsidR="008E1E81" w14:paraId="520491EA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116CBAB0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840" w:type="dxa"/>
            <w:vAlign w:val="center"/>
          </w:tcPr>
          <w:p w14:paraId="1342A68A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EFBC33C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焊接薄焊接母材的切面对接接头的方法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7DE377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vAlign w:val="center"/>
          </w:tcPr>
          <w:p w14:paraId="478BF9B6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CN102699545B</w:t>
            </w:r>
          </w:p>
        </w:tc>
        <w:tc>
          <w:tcPr>
            <w:tcW w:w="1305" w:type="dxa"/>
            <w:vAlign w:val="center"/>
          </w:tcPr>
          <w:p w14:paraId="5FF79EC5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2015.11.25</w:t>
            </w:r>
          </w:p>
        </w:tc>
        <w:tc>
          <w:tcPr>
            <w:tcW w:w="1181" w:type="dxa"/>
            <w:vAlign w:val="center"/>
          </w:tcPr>
          <w:p w14:paraId="3992DBBC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ZL201210175233.6</w:t>
            </w:r>
          </w:p>
        </w:tc>
      </w:tr>
      <w:tr w:rsidR="008E1E81" w14:paraId="5F527E21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145E96F3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D1B30F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6CF0492" w14:textId="77777777" w:rsidR="008E1E81" w:rsidRDefault="00B90022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一种辐射环境下焊接件的焊接质量检测方法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EEF868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0BC7D6E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CN109759751B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24C206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2021.01.05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342A96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ZL201811617623.8</w:t>
            </w:r>
          </w:p>
        </w:tc>
      </w:tr>
      <w:tr w:rsidR="008E1E81" w14:paraId="788F3D66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7ABD9652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3CBBED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30261EA" w14:textId="77777777" w:rsidR="008E1E81" w:rsidRDefault="00B90022">
            <w:pPr>
              <w:widowControl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核电焊接培训用焊接试件夹具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7340A6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983F6DA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CN102974967B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A1B4CE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  <w:r>
              <w:rPr>
                <w:rStyle w:val="font21"/>
                <w:color w:val="auto"/>
                <w:lang w:bidi="ar"/>
              </w:rPr>
              <w:t>15.05.20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4A211BD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ZL201210557453.5</w:t>
            </w:r>
          </w:p>
        </w:tc>
      </w:tr>
      <w:tr w:rsidR="008E1E81" w14:paraId="1C362FE5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A3365AC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D03574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E9F5EF0" w14:textId="77777777" w:rsidR="008E1E81" w:rsidRDefault="00B90022">
            <w:pPr>
              <w:widowControl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大厚壁管道窄间隙全位置自动焊接方法及其制造的管道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09CEB7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A4C1ECC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eastAsia="宋体"/>
                <w:kern w:val="0"/>
                <w:szCs w:val="21"/>
                <w:lang w:bidi="ar"/>
              </w:rPr>
              <w:t>CN100450692C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462332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2009.01.14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C0F9A7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ZL200610121459.2</w:t>
            </w:r>
          </w:p>
        </w:tc>
      </w:tr>
      <w:tr w:rsidR="008E1E81" w14:paraId="39AFECE0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65D82ED1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8904D5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08B3159" w14:textId="77777777" w:rsidR="008E1E81" w:rsidRDefault="00B90022">
            <w:pPr>
              <w:widowControl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一种用于方钢管板仰角和平角焊缝焊接的自动化焊接装备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F11899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A496367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CN113102865B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771446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2022.11.18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F51A190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ZL202010022013.4</w:t>
            </w:r>
          </w:p>
        </w:tc>
      </w:tr>
      <w:tr w:rsidR="008E1E81" w14:paraId="4DFE354D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D1F25DE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C7CFC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7538006" w14:textId="77777777" w:rsidR="008E1E81" w:rsidRDefault="00B90022">
            <w:pPr>
              <w:widowControl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一种板件焊接夹具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635406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29B4EF6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CN109290728B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30F29C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2021.04.13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FD809D5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ZL201811240007.5</w:t>
            </w:r>
          </w:p>
        </w:tc>
      </w:tr>
      <w:tr w:rsidR="008E1E81" w14:paraId="77B3B0FB" w14:textId="77777777">
        <w:trPr>
          <w:trHeight w:val="1304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C4FADCE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CB81B8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53C2711" w14:textId="77777777" w:rsidR="008E1E81" w:rsidRDefault="00B90022">
            <w:pPr>
              <w:widowControl/>
              <w:jc w:val="left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板壳式换热器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B38BFF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60E80C9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CN102645115B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6FA658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Style w:val="font51"/>
                <w:lang w:bidi="ar"/>
              </w:rPr>
              <w:t>4.03.19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74D333E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ZL201210147958.4</w:t>
            </w:r>
          </w:p>
        </w:tc>
      </w:tr>
      <w:tr w:rsidR="008E1E81" w14:paraId="4343F4C6" w14:textId="77777777">
        <w:trPr>
          <w:trHeight w:val="1042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439976C2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6DC7C4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企业标准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B959B7F" w14:textId="77777777" w:rsidR="008E1E81" w:rsidRDefault="00B90022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奥氏体不锈钢焊接工艺评定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7B2330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001D049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Q/CNPE.J103.14</w:t>
            </w:r>
            <w:r>
              <w:rPr>
                <w:rStyle w:val="font41"/>
                <w:rFonts w:hint="default"/>
                <w:lang w:bidi="ar"/>
              </w:rPr>
              <w:t>—</w:t>
            </w:r>
            <w:r>
              <w:rPr>
                <w:rStyle w:val="font51"/>
                <w:lang w:bidi="ar"/>
              </w:rPr>
              <w:t>2021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A07749" w14:textId="77777777" w:rsidR="008E1E81" w:rsidRDefault="00B90022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font51"/>
                <w:lang w:bidi="ar"/>
              </w:rPr>
              <w:t>.08.02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70CDB3F" w14:textId="77777777" w:rsidR="008E1E81" w:rsidRDefault="00B90022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8E1E81" w14:paraId="0E15AF6C" w14:textId="77777777">
        <w:trPr>
          <w:trHeight w:val="1006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2112378F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EA2471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企业标准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B84E56E" w14:textId="77777777" w:rsidR="008E1E81" w:rsidRDefault="00B90022">
            <w:pPr>
              <w:widowControl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安装规范</w:t>
            </w:r>
            <w:r>
              <w:rPr>
                <w:rStyle w:val="font51"/>
                <w:lang w:bidi="ar"/>
              </w:rPr>
              <w:t>BOP</w:t>
            </w:r>
            <w:r>
              <w:rPr>
                <w:rStyle w:val="font41"/>
                <w:rFonts w:hint="default"/>
                <w:lang w:bidi="ar"/>
              </w:rPr>
              <w:t>金属管道焊接技术条件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6299C2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5B1776D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Q/CNPE.J118.3</w:t>
            </w:r>
            <w:r>
              <w:rPr>
                <w:rStyle w:val="font41"/>
                <w:rFonts w:hint="default"/>
                <w:lang w:bidi="ar"/>
              </w:rPr>
              <w:t>—</w:t>
            </w:r>
            <w:r>
              <w:rPr>
                <w:rStyle w:val="font51"/>
                <w:lang w:bidi="ar"/>
              </w:rPr>
              <w:t>2021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3F632B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Style w:val="font51"/>
                <w:lang w:bidi="ar"/>
              </w:rPr>
              <w:t>.05.30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ECC48E7" w14:textId="77777777" w:rsidR="008E1E81" w:rsidRDefault="00B90022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8E1E81" w14:paraId="0C1EAF66" w14:textId="77777777">
        <w:trPr>
          <w:trHeight w:val="1016"/>
          <w:jc w:val="center"/>
        </w:trPr>
        <w:tc>
          <w:tcPr>
            <w:tcW w:w="732" w:type="dxa"/>
            <w:shd w:val="clear" w:color="auto" w:fill="auto"/>
            <w:vAlign w:val="center"/>
          </w:tcPr>
          <w:p w14:paraId="70F76C1E" w14:textId="77777777" w:rsidR="008E1E81" w:rsidRDefault="00B9002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FBA957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企业工法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79C64EA" w14:textId="77777777" w:rsidR="008E1E81" w:rsidRDefault="00B90022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封闭式小管自熔自动焊接工法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D85DF1" w14:textId="77777777" w:rsidR="008E1E81" w:rsidRDefault="00B90022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898C6FC" w14:textId="77777777" w:rsidR="008E1E81" w:rsidRDefault="00B90022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Q/GF-ZDH-002-2022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16829F" w14:textId="77777777" w:rsidR="008E1E81" w:rsidRDefault="00B90022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Style w:val="font51"/>
                <w:lang w:bidi="ar"/>
              </w:rPr>
              <w:t>.01.04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29DD5C4" w14:textId="77777777" w:rsidR="008E1E81" w:rsidRDefault="00B90022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 w14:paraId="103BA4D0" w14:textId="77777777" w:rsidR="008E1E81" w:rsidRDefault="008E1E81">
      <w:pPr>
        <w:ind w:firstLine="420"/>
        <w:jc w:val="left"/>
        <w:rPr>
          <w:rFonts w:ascii="宋体" w:eastAsia="宋体" w:hAnsi="宋体" w:cs="宋体"/>
          <w:sz w:val="24"/>
        </w:rPr>
      </w:pPr>
    </w:p>
    <w:sectPr w:rsidR="008E1E8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14F3" w14:textId="77777777" w:rsidR="00B90022" w:rsidRDefault="00B90022">
      <w:r>
        <w:separator/>
      </w:r>
    </w:p>
  </w:endnote>
  <w:endnote w:type="continuationSeparator" w:id="0">
    <w:p w14:paraId="5465B26B" w14:textId="77777777" w:rsidR="00B90022" w:rsidRDefault="00B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0119" w14:textId="77777777" w:rsidR="008E1E81" w:rsidRDefault="00B9002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DFD64" wp14:editId="4B7EE2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E0903" w14:textId="77777777" w:rsidR="008E1E81" w:rsidRDefault="00B9002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DFD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DCE0903" w14:textId="77777777" w:rsidR="008E1E81" w:rsidRDefault="00B9002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9B22" w14:textId="77777777" w:rsidR="00B90022" w:rsidRDefault="00B90022">
      <w:r>
        <w:separator/>
      </w:r>
    </w:p>
  </w:footnote>
  <w:footnote w:type="continuationSeparator" w:id="0">
    <w:p w14:paraId="1CB47ED2" w14:textId="77777777" w:rsidR="00B90022" w:rsidRDefault="00B9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27761D"/>
    <w:rsid w:val="001D5F63"/>
    <w:rsid w:val="008E1E81"/>
    <w:rsid w:val="00B90022"/>
    <w:rsid w:val="0E27761D"/>
    <w:rsid w:val="46F60EF7"/>
    <w:rsid w:val="4B8A045B"/>
    <w:rsid w:val="5B2160E5"/>
    <w:rsid w:val="653E5DA7"/>
    <w:rsid w:val="6863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0571D"/>
  <w15:docId w15:val="{C0235191-224C-49A2-9E9D-DBCFC33D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b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FF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王世培</dc:creator>
  <cp:lastModifiedBy>hp</cp:lastModifiedBy>
  <cp:revision>2</cp:revision>
  <dcterms:created xsi:type="dcterms:W3CDTF">2025-06-20T03:35:00Z</dcterms:created>
  <dcterms:modified xsi:type="dcterms:W3CDTF">2025-06-24T00:56:00Z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43FA175E63B84F5A80DD9F0A43FAED63_13</vt:lpwstr>
  </property>
  <property fmtid="{D5CDD505-2E9C-101B-9397-08002B2CF9AE}" pid="4" name="KSOTemplateDocerSaveRecord">
    <vt:lpwstr>eyJoZGlkIjoiNGVkZWNiMTkxYjY3OWM3YThlM2I5ZTUxNTI3YmQ5NWIiLCJ1c2VySWQiOiI1MDY0OTI2NzUifQ==</vt:lpwstr>
  </property>
</Properties>
</file>